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0D16836" w14:textId="77777777" w:rsidR="00582D4C" w:rsidRPr="00582D4C" w:rsidRDefault="00582D4C" w:rsidP="004C2A4B">
      <w:pPr>
        <w:shd w:val="clear" w:color="auto" w:fill="FFFFFF"/>
        <w:spacing w:after="0" w:line="480" w:lineRule="auto"/>
        <w:outlineLvl w:val="3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</w:p>
    <w:p w14:paraId="3C97C55F" w14:textId="77777777" w:rsidR="00582D4C" w:rsidRDefault="00582D4C" w:rsidP="004C2A4B">
      <w:pPr>
        <w:shd w:val="clear" w:color="auto" w:fill="FFFFFF"/>
        <w:spacing w:after="0" w:line="480" w:lineRule="auto"/>
        <w:jc w:val="center"/>
        <w:outlineLvl w:val="3"/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</w:pPr>
    </w:p>
    <w:p w14:paraId="257B9A9D" w14:textId="77777777" w:rsidR="00582D4C" w:rsidRDefault="00582D4C" w:rsidP="004C2A4B">
      <w:pPr>
        <w:shd w:val="clear" w:color="auto" w:fill="FFFFFF"/>
        <w:spacing w:after="0" w:line="480" w:lineRule="auto"/>
        <w:jc w:val="center"/>
        <w:outlineLvl w:val="3"/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</w:pPr>
    </w:p>
    <w:p w14:paraId="11E74F5B" w14:textId="77777777" w:rsidR="00582D4C" w:rsidRDefault="00582D4C" w:rsidP="004C2A4B">
      <w:pPr>
        <w:shd w:val="clear" w:color="auto" w:fill="FFFFFF"/>
        <w:spacing w:after="0" w:line="480" w:lineRule="auto"/>
        <w:jc w:val="center"/>
        <w:outlineLvl w:val="3"/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</w:pPr>
    </w:p>
    <w:p w14:paraId="71DC131F" w14:textId="77777777" w:rsidR="00582D4C" w:rsidRDefault="00582D4C" w:rsidP="004C2A4B">
      <w:pPr>
        <w:shd w:val="clear" w:color="auto" w:fill="FFFFFF"/>
        <w:spacing w:after="0" w:line="480" w:lineRule="auto"/>
        <w:jc w:val="center"/>
        <w:outlineLvl w:val="3"/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</w:pPr>
    </w:p>
    <w:p w14:paraId="22D68DE4" w14:textId="77777777" w:rsidR="00582D4C" w:rsidRDefault="00582D4C" w:rsidP="004C2A4B">
      <w:pPr>
        <w:shd w:val="clear" w:color="auto" w:fill="FFFFFF"/>
        <w:spacing w:after="0" w:line="480" w:lineRule="auto"/>
        <w:jc w:val="center"/>
        <w:outlineLvl w:val="3"/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</w:pPr>
    </w:p>
    <w:p w14:paraId="1C0E2099" w14:textId="77777777" w:rsidR="00582D4C" w:rsidRDefault="00582D4C" w:rsidP="004C2A4B">
      <w:pPr>
        <w:shd w:val="clear" w:color="auto" w:fill="FFFFFF"/>
        <w:spacing w:after="0" w:line="480" w:lineRule="auto"/>
        <w:jc w:val="center"/>
        <w:outlineLvl w:val="3"/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</w:pPr>
    </w:p>
    <w:p w14:paraId="65054CF8" w14:textId="77777777" w:rsidR="00582D4C" w:rsidRDefault="00582D4C" w:rsidP="004C2A4B">
      <w:pPr>
        <w:shd w:val="clear" w:color="auto" w:fill="FFFFFF"/>
        <w:spacing w:after="0" w:line="480" w:lineRule="auto"/>
        <w:jc w:val="center"/>
        <w:outlineLvl w:val="3"/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</w:pPr>
    </w:p>
    <w:p w14:paraId="1766B990" w14:textId="77777777" w:rsidR="00582D4C" w:rsidRDefault="00582D4C" w:rsidP="004C2A4B">
      <w:pPr>
        <w:shd w:val="clear" w:color="auto" w:fill="FFFFFF"/>
        <w:spacing w:after="0" w:line="480" w:lineRule="auto"/>
        <w:jc w:val="center"/>
        <w:outlineLvl w:val="3"/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</w:pPr>
    </w:p>
    <w:p w14:paraId="5AE97944" w14:textId="00D2F064" w:rsidR="00582D4C" w:rsidRPr="001D0818" w:rsidRDefault="00C52D39" w:rsidP="004C2A4B">
      <w:pPr>
        <w:shd w:val="clear" w:color="auto" w:fill="FFFFFF"/>
        <w:spacing w:after="0" w:line="480" w:lineRule="auto"/>
        <w:jc w:val="center"/>
        <w:outlineLvl w:val="3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Alaska Airlines Case Study </w:t>
      </w:r>
    </w:p>
    <w:p w14:paraId="49DE0922" w14:textId="77777777" w:rsidR="00582D4C" w:rsidRDefault="003359D4" w:rsidP="004C2A4B">
      <w:pPr>
        <w:shd w:val="clear" w:color="auto" w:fill="FFFFFF"/>
        <w:spacing w:after="0" w:line="480" w:lineRule="auto"/>
        <w:jc w:val="center"/>
        <w:outlineLvl w:val="3"/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>Student’s Name:</w:t>
      </w:r>
    </w:p>
    <w:p w14:paraId="6611389D" w14:textId="77777777" w:rsidR="00582D4C" w:rsidRDefault="003359D4" w:rsidP="004C2A4B">
      <w:pPr>
        <w:shd w:val="clear" w:color="auto" w:fill="FFFFFF"/>
        <w:spacing w:after="0" w:line="480" w:lineRule="auto"/>
        <w:jc w:val="center"/>
        <w:outlineLvl w:val="3"/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>Institutional Affiliation:</w:t>
      </w:r>
    </w:p>
    <w:p w14:paraId="3DB5C204" w14:textId="77777777" w:rsidR="001418F7" w:rsidRDefault="003359D4" w:rsidP="004C2A4B">
      <w:pPr>
        <w:shd w:val="clear" w:color="auto" w:fill="FFFFFF"/>
        <w:spacing w:after="0" w:line="480" w:lineRule="auto"/>
        <w:jc w:val="center"/>
        <w:outlineLvl w:val="3"/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>Course:</w:t>
      </w:r>
    </w:p>
    <w:p w14:paraId="00E0EB46" w14:textId="77777777" w:rsidR="001418F7" w:rsidRDefault="003359D4" w:rsidP="004C2A4B">
      <w:pPr>
        <w:shd w:val="clear" w:color="auto" w:fill="FFFFFF"/>
        <w:spacing w:after="0" w:line="480" w:lineRule="auto"/>
        <w:jc w:val="center"/>
        <w:outlineLvl w:val="3"/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>Tutor:</w:t>
      </w:r>
    </w:p>
    <w:p w14:paraId="4FAE8B69" w14:textId="77777777" w:rsidR="001418F7" w:rsidRPr="00582D4C" w:rsidRDefault="003359D4" w:rsidP="004C2A4B">
      <w:pPr>
        <w:shd w:val="clear" w:color="auto" w:fill="FFFFFF"/>
        <w:spacing w:after="0" w:line="480" w:lineRule="auto"/>
        <w:jc w:val="center"/>
        <w:outlineLvl w:val="3"/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>Date:</w:t>
      </w:r>
    </w:p>
    <w:p w14:paraId="762710B6" w14:textId="77777777" w:rsidR="00582D4C" w:rsidRPr="00582D4C" w:rsidRDefault="00582D4C" w:rsidP="004C2A4B">
      <w:pPr>
        <w:shd w:val="clear" w:color="auto" w:fill="FFFFFF"/>
        <w:spacing w:after="0" w:line="480" w:lineRule="auto"/>
        <w:outlineLvl w:val="3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</w:p>
    <w:p w14:paraId="53B90C0E" w14:textId="77777777" w:rsidR="00582D4C" w:rsidRPr="00582D4C" w:rsidRDefault="00582D4C" w:rsidP="004C2A4B">
      <w:pPr>
        <w:shd w:val="clear" w:color="auto" w:fill="FFFFFF"/>
        <w:spacing w:after="0" w:line="480" w:lineRule="auto"/>
        <w:outlineLvl w:val="3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</w:p>
    <w:p w14:paraId="7D104B53" w14:textId="77777777" w:rsidR="00582D4C" w:rsidRPr="00582D4C" w:rsidRDefault="00582D4C" w:rsidP="004C2A4B">
      <w:pPr>
        <w:shd w:val="clear" w:color="auto" w:fill="FFFFFF"/>
        <w:spacing w:after="0" w:line="480" w:lineRule="auto"/>
        <w:outlineLvl w:val="3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</w:p>
    <w:p w14:paraId="7526B1F9" w14:textId="77777777" w:rsidR="00582D4C" w:rsidRPr="00582D4C" w:rsidRDefault="00582D4C" w:rsidP="004C2A4B">
      <w:pPr>
        <w:shd w:val="clear" w:color="auto" w:fill="FFFFFF"/>
        <w:spacing w:after="0" w:line="480" w:lineRule="auto"/>
        <w:outlineLvl w:val="3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</w:p>
    <w:p w14:paraId="6886A35A" w14:textId="77777777" w:rsidR="00582D4C" w:rsidRPr="00582D4C" w:rsidRDefault="00582D4C" w:rsidP="004C2A4B">
      <w:pPr>
        <w:shd w:val="clear" w:color="auto" w:fill="FFFFFF"/>
        <w:spacing w:after="0" w:line="480" w:lineRule="auto"/>
        <w:outlineLvl w:val="3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</w:p>
    <w:p w14:paraId="1035A451" w14:textId="77777777" w:rsidR="00582D4C" w:rsidRPr="00582D4C" w:rsidRDefault="00582D4C" w:rsidP="004C2A4B">
      <w:pPr>
        <w:shd w:val="clear" w:color="auto" w:fill="FFFFFF"/>
        <w:spacing w:after="0" w:line="480" w:lineRule="auto"/>
        <w:outlineLvl w:val="3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</w:p>
    <w:p w14:paraId="74ED6B20" w14:textId="77777777" w:rsidR="00582D4C" w:rsidRPr="00582D4C" w:rsidRDefault="00582D4C" w:rsidP="004C2A4B">
      <w:pPr>
        <w:shd w:val="clear" w:color="auto" w:fill="FFFFFF"/>
        <w:spacing w:after="0" w:line="480" w:lineRule="auto"/>
        <w:outlineLvl w:val="3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</w:p>
    <w:p w14:paraId="53339133" w14:textId="77777777" w:rsidR="00582D4C" w:rsidRPr="00582D4C" w:rsidRDefault="00582D4C" w:rsidP="004C2A4B">
      <w:pPr>
        <w:shd w:val="clear" w:color="auto" w:fill="FFFFFF"/>
        <w:spacing w:after="0" w:line="480" w:lineRule="auto"/>
        <w:outlineLvl w:val="3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</w:p>
    <w:p w14:paraId="7C5644FD" w14:textId="7E50D28B" w:rsidR="00A710FA" w:rsidRDefault="00C52D39" w:rsidP="004C2A4B">
      <w:pPr>
        <w:shd w:val="clear" w:color="auto" w:fill="FFFFFF"/>
        <w:spacing w:after="0" w:line="480" w:lineRule="auto"/>
        <w:jc w:val="center"/>
        <w:outlineLvl w:val="3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lastRenderedPageBreak/>
        <w:t xml:space="preserve">Alaska Airlines Case Study </w:t>
      </w:r>
    </w:p>
    <w:p w14:paraId="459769B9" w14:textId="0119CFD9" w:rsidR="00ED17E4" w:rsidRDefault="00C52D39" w:rsidP="00C52D39">
      <w:pPr>
        <w:shd w:val="clear" w:color="auto" w:fill="FFFFFF"/>
        <w:spacing w:after="0" w:line="480" w:lineRule="auto"/>
        <w:ind w:firstLine="720"/>
        <w:outlineLvl w:val="3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The case of Alaska Airlines is one in which it was sued for the death of a 75 year old disabled woman. The woman fell down from an escalator at Portland International Airport (USA Today, 2021). The case began in 2017 when the family of Bernice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Kekona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filed a lawsuit for her wrongful death. The case ran for a period of three years and a ruling was made in February, 2021. </w:t>
      </w:r>
    </w:p>
    <w:p w14:paraId="56475CD8" w14:textId="44994D2D" w:rsidR="00C52D39" w:rsidRDefault="00C52D39" w:rsidP="00C52D39">
      <w:pPr>
        <w:shd w:val="clear" w:color="auto" w:fill="FFFFFF"/>
        <w:spacing w:after="0" w:line="480" w:lineRule="auto"/>
        <w:ind w:firstLine="720"/>
        <w:outlineLvl w:val="3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The legal issue that was being discussed </w:t>
      </w:r>
      <w:r w:rsidR="00E425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in the court involved the wrongful death of </w:t>
      </w:r>
      <w:proofErr w:type="spellStart"/>
      <w:r w:rsidR="00E425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Berice</w:t>
      </w:r>
      <w:proofErr w:type="spellEnd"/>
      <w:r w:rsidR="00E425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E425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Kekona</w:t>
      </w:r>
      <w:proofErr w:type="spellEnd"/>
      <w:r w:rsidR="00E425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Alaska Airlines was accused of neglecting </w:t>
      </w:r>
      <w:proofErr w:type="spellStart"/>
      <w:r w:rsidR="00E425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Kekona</w:t>
      </w:r>
      <w:proofErr w:type="spellEnd"/>
      <w:r w:rsidR="00E425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and as such, leading to fatal injuries that contributed to her death (USA Today, 2021). </w:t>
      </w:r>
      <w:proofErr w:type="spellStart"/>
      <w:r w:rsidR="00E425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Kekona</w:t>
      </w:r>
      <w:proofErr w:type="spellEnd"/>
      <w:r w:rsidR="00E425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had been traveling from Hawaii to Spokane using a transfer plane in Portland. Apart from being disabled, </w:t>
      </w:r>
      <w:proofErr w:type="spellStart"/>
      <w:r w:rsidR="00E425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Kekona</w:t>
      </w:r>
      <w:proofErr w:type="spellEnd"/>
      <w:r w:rsidR="00E425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had other health issues. The lawsuit indicates that while she attempting to use a gate for her connecting flight, she rolled over on an escalator. In its ruling, the court indicated that it was a wrongful death, and as such, directed Alaska Airlines to pay </w:t>
      </w:r>
      <w:proofErr w:type="spellStart"/>
      <w:r w:rsidR="00E425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Kekona’s</w:t>
      </w:r>
      <w:proofErr w:type="spellEnd"/>
      <w:r w:rsidR="00E425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family $3.2 million. </w:t>
      </w:r>
    </w:p>
    <w:p w14:paraId="7630AE3D" w14:textId="5C7170E4" w:rsidR="00E42556" w:rsidRDefault="00E42556" w:rsidP="00C52D39">
      <w:pPr>
        <w:shd w:val="clear" w:color="auto" w:fill="FFFFFF"/>
        <w:spacing w:after="0" w:line="480" w:lineRule="auto"/>
        <w:ind w:firstLine="720"/>
        <w:outlineLvl w:val="3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In reaching a conclusion, the court used legal reasoning. The ruling, which was given in King County indicated that </w:t>
      </w:r>
      <w:r w:rsidR="0070541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it was a wrongful death, and that Alaska Airlines was responsible for 90% of the incidence (USA Today, 2021). A gate agent at Alaska Airlines was indicated to have failed to inform the contractor attendants that </w:t>
      </w:r>
      <w:proofErr w:type="spellStart"/>
      <w:r w:rsidR="0070541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Kekona</w:t>
      </w:r>
      <w:proofErr w:type="spellEnd"/>
      <w:r w:rsidR="0070541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needed help to get to the next gate. A surveillance video was used in the case to show how </w:t>
      </w:r>
      <w:proofErr w:type="spellStart"/>
      <w:r w:rsidR="0070541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Kekona</w:t>
      </w:r>
      <w:proofErr w:type="spellEnd"/>
      <w:r w:rsidR="0070541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fell. The Air Carrier Access Act was used in invalidating the argument that </w:t>
      </w:r>
      <w:proofErr w:type="spellStart"/>
      <w:r w:rsidR="0070541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Kekona</w:t>
      </w:r>
      <w:proofErr w:type="spellEnd"/>
      <w:r w:rsidR="0070541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should not have traveled alone (USA Today, 2021). While the jury contributed to the making of the ruling, Alaska Airlines still failed to accept responsibility for the case. </w:t>
      </w:r>
      <w:r w:rsidR="008A2DC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However, they agreed to focus on improving the safety and wellbeing of employees. </w:t>
      </w:r>
    </w:p>
    <w:p w14:paraId="5C45E243" w14:textId="77777777" w:rsidR="008A2DC2" w:rsidRDefault="008A2DC2" w:rsidP="00C52D39">
      <w:pPr>
        <w:shd w:val="clear" w:color="auto" w:fill="FFFFFF"/>
        <w:spacing w:after="0" w:line="480" w:lineRule="auto"/>
        <w:ind w:firstLine="720"/>
        <w:outlineLvl w:val="3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00061BA1" w14:textId="1B9BA407" w:rsidR="008A2DC2" w:rsidRDefault="008A2DC2" w:rsidP="008A2DC2">
      <w:pPr>
        <w:shd w:val="clear" w:color="auto" w:fill="FFFFFF"/>
        <w:spacing w:after="0" w:line="480" w:lineRule="auto"/>
        <w:ind w:firstLine="720"/>
        <w:jc w:val="center"/>
        <w:outlineLvl w:val="3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8A2DC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lastRenderedPageBreak/>
        <w:t>References</w:t>
      </w:r>
    </w:p>
    <w:p w14:paraId="3CF04FD8" w14:textId="2FB8E652" w:rsidR="008A2DC2" w:rsidRDefault="008A2DC2" w:rsidP="008A2DC2">
      <w:pPr>
        <w:shd w:val="clear" w:color="auto" w:fill="FFFFFF"/>
        <w:spacing w:after="0" w:line="480" w:lineRule="auto"/>
        <w:outlineLvl w:val="3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USA Today (2021). Alaska Airlines ordered to pay $3.2 million to wheelchair user’s family in </w:t>
      </w:r>
    </w:p>
    <w:p w14:paraId="6368AB2F" w14:textId="0EEBE271" w:rsidR="008A2DC2" w:rsidRPr="008A2DC2" w:rsidRDefault="008A2DC2" w:rsidP="008A2DC2">
      <w:pPr>
        <w:shd w:val="clear" w:color="auto" w:fill="FFFFFF"/>
        <w:spacing w:after="0" w:line="480" w:lineRule="auto"/>
        <w:ind w:left="720"/>
        <w:outlineLvl w:val="3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wrongful</w:t>
      </w:r>
      <w:proofErr w:type="gram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death lawsuit. </w:t>
      </w:r>
      <w:proofErr w:type="gramStart"/>
      <w:r w:rsidRPr="008A2DC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h</w:t>
      </w:r>
      <w:proofErr w:type="gramEnd"/>
      <w:hyperlink r:id="rId7" w:history="1">
        <w:r w:rsidRPr="008A2DC2">
          <w:rPr>
            <w:rStyle w:val="Hyperlink"/>
            <w:rFonts w:ascii="Times New Roman" w:eastAsia="Times New Roman" w:hAnsi="Times New Roman" w:cs="Times New Roman"/>
            <w:color w:val="000000" w:themeColor="text1"/>
            <w:sz w:val="24"/>
            <w:szCs w:val="24"/>
            <w:u w:val="none"/>
          </w:rPr>
          <w:t>ttps://www.usatoday.com/story/travel/airline-n</w:t>
        </w:r>
      </w:hyperlink>
      <w:r w:rsidRPr="008A2DC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ews/2021/02/24/alaska-airlines-loses-wrongful-death-case-wheelchair-user/4572311001/</w:t>
      </w:r>
      <w:bookmarkStart w:id="0" w:name="_GoBack"/>
      <w:bookmarkEnd w:id="0"/>
    </w:p>
    <w:p w14:paraId="082419EF" w14:textId="77777777" w:rsidR="00E42556" w:rsidRPr="008A2DC2" w:rsidRDefault="00E42556" w:rsidP="00C52D39">
      <w:pPr>
        <w:shd w:val="clear" w:color="auto" w:fill="FFFFFF"/>
        <w:spacing w:after="0" w:line="480" w:lineRule="auto"/>
        <w:ind w:firstLine="720"/>
        <w:outlineLvl w:val="3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7D8E65CC" w14:textId="77777777" w:rsidR="00C52D39" w:rsidRPr="008A2DC2" w:rsidRDefault="00C52D39" w:rsidP="00C52D39">
      <w:pPr>
        <w:shd w:val="clear" w:color="auto" w:fill="FFFFFF"/>
        <w:spacing w:after="0" w:line="480" w:lineRule="auto"/>
        <w:ind w:firstLine="720"/>
        <w:outlineLvl w:val="3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</w:p>
    <w:sectPr w:rsidR="00C52D39" w:rsidRPr="008A2DC2" w:rsidSect="00582D4C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FCB118B" w14:textId="77777777" w:rsidR="00541D3E" w:rsidRDefault="00541D3E">
      <w:pPr>
        <w:spacing w:after="0" w:line="240" w:lineRule="auto"/>
      </w:pPr>
      <w:r>
        <w:separator/>
      </w:r>
    </w:p>
  </w:endnote>
  <w:endnote w:type="continuationSeparator" w:id="0">
    <w:p w14:paraId="3A3AE07B" w14:textId="77777777" w:rsidR="00541D3E" w:rsidRDefault="00541D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041D36" w14:textId="77777777" w:rsidR="00541D3E" w:rsidRDefault="00541D3E">
      <w:pPr>
        <w:spacing w:after="0" w:line="240" w:lineRule="auto"/>
      </w:pPr>
      <w:r>
        <w:separator/>
      </w:r>
    </w:p>
  </w:footnote>
  <w:footnote w:type="continuationSeparator" w:id="0">
    <w:p w14:paraId="01214ED7" w14:textId="77777777" w:rsidR="00541D3E" w:rsidRDefault="00541D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B9A3EE3" w14:textId="77777777" w:rsidR="00EF6258" w:rsidRPr="00582D4C" w:rsidRDefault="003359D4">
    <w:pPr>
      <w:pStyle w:val="Header"/>
      <w:jc w:val="right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                                                                                                           </w:t>
    </w:r>
    <w:r w:rsidRPr="00582D4C">
      <w:rPr>
        <w:rFonts w:ascii="Times New Roman" w:hAnsi="Times New Roman" w:cs="Times New Roman"/>
        <w:sz w:val="24"/>
        <w:szCs w:val="24"/>
      </w:rPr>
      <w:t xml:space="preserve">        </w:t>
    </w:r>
    <w:sdt>
      <w:sdtPr>
        <w:rPr>
          <w:rFonts w:ascii="Times New Roman" w:hAnsi="Times New Roman" w:cs="Times New Roman"/>
          <w:sz w:val="24"/>
          <w:szCs w:val="24"/>
        </w:rPr>
        <w:id w:val="29580746"/>
        <w:docPartObj>
          <w:docPartGallery w:val="Page Numbers (Top of Page)"/>
          <w:docPartUnique/>
        </w:docPartObj>
      </w:sdtPr>
      <w:sdtEndPr/>
      <w:sdtContent>
        <w:r w:rsidRPr="00582D4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82D4C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582D4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A2DC2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582D4C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14:paraId="476B6DAB" w14:textId="77777777" w:rsidR="00EF6258" w:rsidRPr="00582D4C" w:rsidRDefault="00EF6258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6C79872" w14:textId="77777777" w:rsidR="00EF6258" w:rsidRPr="00582D4C" w:rsidRDefault="003359D4">
    <w:pPr>
      <w:pStyle w:val="Header"/>
      <w:jc w:val="right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                                                                                          </w:t>
    </w:r>
    <w:r w:rsidRPr="00582D4C">
      <w:rPr>
        <w:rFonts w:ascii="Times New Roman" w:hAnsi="Times New Roman" w:cs="Times New Roman"/>
        <w:sz w:val="24"/>
        <w:szCs w:val="24"/>
      </w:rPr>
      <w:t xml:space="preserve"> </w:t>
    </w:r>
    <w:sdt>
      <w:sdtPr>
        <w:rPr>
          <w:rFonts w:ascii="Times New Roman" w:hAnsi="Times New Roman" w:cs="Times New Roman"/>
          <w:sz w:val="24"/>
          <w:szCs w:val="24"/>
        </w:rPr>
        <w:id w:val="29580614"/>
        <w:docPartObj>
          <w:docPartGallery w:val="Page Numbers (Top of Page)"/>
          <w:docPartUnique/>
        </w:docPartObj>
      </w:sdtPr>
      <w:sdtEndPr/>
      <w:sdtContent>
        <w:r w:rsidRPr="00582D4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82D4C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582D4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A2DC2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582D4C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14:paraId="12304A9F" w14:textId="77777777" w:rsidR="00EF6258" w:rsidRPr="00582D4C" w:rsidRDefault="00EF6258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A54CE1"/>
    <w:multiLevelType w:val="hybridMultilevel"/>
    <w:tmpl w:val="175EC6DC"/>
    <w:lvl w:ilvl="0" w:tplc="36D020BC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2724017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21C104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14C05E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70EF8A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03E071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FD2C12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69A238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94E8FB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163248"/>
    <w:multiLevelType w:val="hybridMultilevel"/>
    <w:tmpl w:val="533C8092"/>
    <w:lvl w:ilvl="0" w:tplc="97A64E6A">
      <w:start w:val="1"/>
      <w:numFmt w:val="lowerRoman"/>
      <w:lvlText w:val="%1."/>
      <w:lvlJc w:val="right"/>
      <w:pPr>
        <w:ind w:left="720" w:hanging="360"/>
      </w:pPr>
    </w:lvl>
    <w:lvl w:ilvl="1" w:tplc="90CA3E26" w:tentative="1">
      <w:start w:val="1"/>
      <w:numFmt w:val="lowerLetter"/>
      <w:lvlText w:val="%2."/>
      <w:lvlJc w:val="left"/>
      <w:pPr>
        <w:ind w:left="1440" w:hanging="360"/>
      </w:pPr>
    </w:lvl>
    <w:lvl w:ilvl="2" w:tplc="9866E514" w:tentative="1">
      <w:start w:val="1"/>
      <w:numFmt w:val="lowerRoman"/>
      <w:lvlText w:val="%3."/>
      <w:lvlJc w:val="right"/>
      <w:pPr>
        <w:ind w:left="2160" w:hanging="180"/>
      </w:pPr>
    </w:lvl>
    <w:lvl w:ilvl="3" w:tplc="D11803AA" w:tentative="1">
      <w:start w:val="1"/>
      <w:numFmt w:val="decimal"/>
      <w:lvlText w:val="%4."/>
      <w:lvlJc w:val="left"/>
      <w:pPr>
        <w:ind w:left="2880" w:hanging="360"/>
      </w:pPr>
    </w:lvl>
    <w:lvl w:ilvl="4" w:tplc="E774ECD8" w:tentative="1">
      <w:start w:val="1"/>
      <w:numFmt w:val="lowerLetter"/>
      <w:lvlText w:val="%5."/>
      <w:lvlJc w:val="left"/>
      <w:pPr>
        <w:ind w:left="3600" w:hanging="360"/>
      </w:pPr>
    </w:lvl>
    <w:lvl w:ilvl="5" w:tplc="D7927632" w:tentative="1">
      <w:start w:val="1"/>
      <w:numFmt w:val="lowerRoman"/>
      <w:lvlText w:val="%6."/>
      <w:lvlJc w:val="right"/>
      <w:pPr>
        <w:ind w:left="4320" w:hanging="180"/>
      </w:pPr>
    </w:lvl>
    <w:lvl w:ilvl="6" w:tplc="C2D4F1CE" w:tentative="1">
      <w:start w:val="1"/>
      <w:numFmt w:val="decimal"/>
      <w:lvlText w:val="%7."/>
      <w:lvlJc w:val="left"/>
      <w:pPr>
        <w:ind w:left="5040" w:hanging="360"/>
      </w:pPr>
    </w:lvl>
    <w:lvl w:ilvl="7" w:tplc="29CCFD7A" w:tentative="1">
      <w:start w:val="1"/>
      <w:numFmt w:val="lowerLetter"/>
      <w:lvlText w:val="%8."/>
      <w:lvlJc w:val="left"/>
      <w:pPr>
        <w:ind w:left="5760" w:hanging="360"/>
      </w:pPr>
    </w:lvl>
    <w:lvl w:ilvl="8" w:tplc="C73AAB8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E71311"/>
    <w:multiLevelType w:val="multilevel"/>
    <w:tmpl w:val="3D2072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0FB8"/>
    <w:rsid w:val="00005D97"/>
    <w:rsid w:val="0000720B"/>
    <w:rsid w:val="000147A5"/>
    <w:rsid w:val="000165F5"/>
    <w:rsid w:val="00016E1C"/>
    <w:rsid w:val="000207E7"/>
    <w:rsid w:val="00021D0B"/>
    <w:rsid w:val="00025E16"/>
    <w:rsid w:val="000264C7"/>
    <w:rsid w:val="00027F5A"/>
    <w:rsid w:val="000327D4"/>
    <w:rsid w:val="000333CC"/>
    <w:rsid w:val="00036421"/>
    <w:rsid w:val="00036CD2"/>
    <w:rsid w:val="00042F28"/>
    <w:rsid w:val="00043DE1"/>
    <w:rsid w:val="000526DA"/>
    <w:rsid w:val="0005745F"/>
    <w:rsid w:val="00065829"/>
    <w:rsid w:val="00071C0A"/>
    <w:rsid w:val="00081D1E"/>
    <w:rsid w:val="00087140"/>
    <w:rsid w:val="00090C33"/>
    <w:rsid w:val="00093ED1"/>
    <w:rsid w:val="00094CE4"/>
    <w:rsid w:val="00095BB4"/>
    <w:rsid w:val="00095D54"/>
    <w:rsid w:val="000A3637"/>
    <w:rsid w:val="000B57BE"/>
    <w:rsid w:val="000C7E7A"/>
    <w:rsid w:val="000E36C4"/>
    <w:rsid w:val="000E4CD5"/>
    <w:rsid w:val="000E5AA5"/>
    <w:rsid w:val="000F0C7E"/>
    <w:rsid w:val="000F3FEF"/>
    <w:rsid w:val="00101327"/>
    <w:rsid w:val="00105EB1"/>
    <w:rsid w:val="00116B05"/>
    <w:rsid w:val="00117782"/>
    <w:rsid w:val="00123320"/>
    <w:rsid w:val="001354A0"/>
    <w:rsid w:val="001418F7"/>
    <w:rsid w:val="00141E30"/>
    <w:rsid w:val="00146589"/>
    <w:rsid w:val="00163941"/>
    <w:rsid w:val="0016524D"/>
    <w:rsid w:val="00165DD8"/>
    <w:rsid w:val="0017531A"/>
    <w:rsid w:val="00181D0F"/>
    <w:rsid w:val="001822BB"/>
    <w:rsid w:val="001A0E54"/>
    <w:rsid w:val="001B0C91"/>
    <w:rsid w:val="001B171B"/>
    <w:rsid w:val="001B7815"/>
    <w:rsid w:val="001C344A"/>
    <w:rsid w:val="001C4D97"/>
    <w:rsid w:val="001C4E7B"/>
    <w:rsid w:val="001D0818"/>
    <w:rsid w:val="001D291B"/>
    <w:rsid w:val="001F2E49"/>
    <w:rsid w:val="001F35D6"/>
    <w:rsid w:val="001F4091"/>
    <w:rsid w:val="001F6F5B"/>
    <w:rsid w:val="002025BE"/>
    <w:rsid w:val="0020583F"/>
    <w:rsid w:val="00207DE8"/>
    <w:rsid w:val="00210E32"/>
    <w:rsid w:val="00213897"/>
    <w:rsid w:val="00217AB3"/>
    <w:rsid w:val="00224F08"/>
    <w:rsid w:val="00225E97"/>
    <w:rsid w:val="002424D5"/>
    <w:rsid w:val="00243F1A"/>
    <w:rsid w:val="002456FD"/>
    <w:rsid w:val="00247C80"/>
    <w:rsid w:val="00250DC8"/>
    <w:rsid w:val="002542A0"/>
    <w:rsid w:val="00262E0D"/>
    <w:rsid w:val="00263036"/>
    <w:rsid w:val="00267331"/>
    <w:rsid w:val="0027081A"/>
    <w:rsid w:val="00271569"/>
    <w:rsid w:val="0027646A"/>
    <w:rsid w:val="00291606"/>
    <w:rsid w:val="00292AF1"/>
    <w:rsid w:val="00294AC5"/>
    <w:rsid w:val="002A1258"/>
    <w:rsid w:val="002B1B04"/>
    <w:rsid w:val="002B295D"/>
    <w:rsid w:val="002B4FAD"/>
    <w:rsid w:val="002B72FB"/>
    <w:rsid w:val="002C2A2D"/>
    <w:rsid w:val="002C2CC6"/>
    <w:rsid w:val="002C7D28"/>
    <w:rsid w:val="002D0440"/>
    <w:rsid w:val="002D3C6C"/>
    <w:rsid w:val="002D42D3"/>
    <w:rsid w:val="002E0FC6"/>
    <w:rsid w:val="002F073E"/>
    <w:rsid w:val="002F2B7C"/>
    <w:rsid w:val="002F5AE2"/>
    <w:rsid w:val="0030220A"/>
    <w:rsid w:val="00303254"/>
    <w:rsid w:val="00306428"/>
    <w:rsid w:val="003210B4"/>
    <w:rsid w:val="003230DF"/>
    <w:rsid w:val="0033062A"/>
    <w:rsid w:val="003359D4"/>
    <w:rsid w:val="003438CD"/>
    <w:rsid w:val="00344B45"/>
    <w:rsid w:val="00345595"/>
    <w:rsid w:val="00345A2B"/>
    <w:rsid w:val="0034778E"/>
    <w:rsid w:val="00351562"/>
    <w:rsid w:val="00353CC9"/>
    <w:rsid w:val="003565AA"/>
    <w:rsid w:val="00357AA9"/>
    <w:rsid w:val="00362133"/>
    <w:rsid w:val="003642EE"/>
    <w:rsid w:val="003653A6"/>
    <w:rsid w:val="00366E88"/>
    <w:rsid w:val="00371A81"/>
    <w:rsid w:val="00376E37"/>
    <w:rsid w:val="00380670"/>
    <w:rsid w:val="00392F35"/>
    <w:rsid w:val="003A2BD3"/>
    <w:rsid w:val="003A2D01"/>
    <w:rsid w:val="003A4DB5"/>
    <w:rsid w:val="003B03B4"/>
    <w:rsid w:val="003B750A"/>
    <w:rsid w:val="003C3EA2"/>
    <w:rsid w:val="003D1720"/>
    <w:rsid w:val="003E07E5"/>
    <w:rsid w:val="003F077D"/>
    <w:rsid w:val="003F1C8B"/>
    <w:rsid w:val="003F1F3A"/>
    <w:rsid w:val="003F3A0F"/>
    <w:rsid w:val="003F3AFA"/>
    <w:rsid w:val="003F60F1"/>
    <w:rsid w:val="003F695E"/>
    <w:rsid w:val="00400B2E"/>
    <w:rsid w:val="0040126F"/>
    <w:rsid w:val="00406BCC"/>
    <w:rsid w:val="004248B3"/>
    <w:rsid w:val="00426D5E"/>
    <w:rsid w:val="00433F80"/>
    <w:rsid w:val="0043430D"/>
    <w:rsid w:val="00434980"/>
    <w:rsid w:val="00437142"/>
    <w:rsid w:val="004427A3"/>
    <w:rsid w:val="004431E2"/>
    <w:rsid w:val="00444921"/>
    <w:rsid w:val="0045217E"/>
    <w:rsid w:val="00456E3E"/>
    <w:rsid w:val="004647ED"/>
    <w:rsid w:val="0046584E"/>
    <w:rsid w:val="004826E0"/>
    <w:rsid w:val="004854B4"/>
    <w:rsid w:val="00490AB7"/>
    <w:rsid w:val="004A0B82"/>
    <w:rsid w:val="004A1DBA"/>
    <w:rsid w:val="004A6D85"/>
    <w:rsid w:val="004B4E15"/>
    <w:rsid w:val="004C07F4"/>
    <w:rsid w:val="004C2A4B"/>
    <w:rsid w:val="004C53F3"/>
    <w:rsid w:val="004D0ADA"/>
    <w:rsid w:val="004D35FF"/>
    <w:rsid w:val="004E12AE"/>
    <w:rsid w:val="004E1FDA"/>
    <w:rsid w:val="004E2296"/>
    <w:rsid w:val="004E2D49"/>
    <w:rsid w:val="004E41A6"/>
    <w:rsid w:val="004F234D"/>
    <w:rsid w:val="004F2380"/>
    <w:rsid w:val="005046E6"/>
    <w:rsid w:val="00507406"/>
    <w:rsid w:val="00522741"/>
    <w:rsid w:val="0052299A"/>
    <w:rsid w:val="00527BCF"/>
    <w:rsid w:val="005318DA"/>
    <w:rsid w:val="005345A5"/>
    <w:rsid w:val="0054062B"/>
    <w:rsid w:val="00541D3E"/>
    <w:rsid w:val="00546DC2"/>
    <w:rsid w:val="0054740B"/>
    <w:rsid w:val="005510CA"/>
    <w:rsid w:val="005524B4"/>
    <w:rsid w:val="00573977"/>
    <w:rsid w:val="00573DF1"/>
    <w:rsid w:val="00577099"/>
    <w:rsid w:val="00582D4C"/>
    <w:rsid w:val="00595DE6"/>
    <w:rsid w:val="005A0398"/>
    <w:rsid w:val="005A0FB8"/>
    <w:rsid w:val="005A3507"/>
    <w:rsid w:val="005A5115"/>
    <w:rsid w:val="005B05F4"/>
    <w:rsid w:val="005B6B5D"/>
    <w:rsid w:val="005C3855"/>
    <w:rsid w:val="005D307F"/>
    <w:rsid w:val="005D4569"/>
    <w:rsid w:val="005E02CC"/>
    <w:rsid w:val="005E18D4"/>
    <w:rsid w:val="005E3A1D"/>
    <w:rsid w:val="005E40C5"/>
    <w:rsid w:val="005F7F0C"/>
    <w:rsid w:val="00600E7C"/>
    <w:rsid w:val="0060320D"/>
    <w:rsid w:val="0060447B"/>
    <w:rsid w:val="00607629"/>
    <w:rsid w:val="006102D5"/>
    <w:rsid w:val="00611C6A"/>
    <w:rsid w:val="00612E4A"/>
    <w:rsid w:val="00616961"/>
    <w:rsid w:val="00620874"/>
    <w:rsid w:val="00621A94"/>
    <w:rsid w:val="0062434E"/>
    <w:rsid w:val="006254F4"/>
    <w:rsid w:val="00627FFE"/>
    <w:rsid w:val="006337FA"/>
    <w:rsid w:val="00637B7D"/>
    <w:rsid w:val="00644AC1"/>
    <w:rsid w:val="00645DB8"/>
    <w:rsid w:val="006549A8"/>
    <w:rsid w:val="00671A15"/>
    <w:rsid w:val="0068256F"/>
    <w:rsid w:val="00685092"/>
    <w:rsid w:val="00687984"/>
    <w:rsid w:val="00694826"/>
    <w:rsid w:val="00694A31"/>
    <w:rsid w:val="006A2965"/>
    <w:rsid w:val="006A7C4B"/>
    <w:rsid w:val="006B1399"/>
    <w:rsid w:val="006B50ED"/>
    <w:rsid w:val="006C2000"/>
    <w:rsid w:val="006C2290"/>
    <w:rsid w:val="006D685E"/>
    <w:rsid w:val="006E1634"/>
    <w:rsid w:val="006E2047"/>
    <w:rsid w:val="006E2951"/>
    <w:rsid w:val="006F094D"/>
    <w:rsid w:val="006F5623"/>
    <w:rsid w:val="006F56ED"/>
    <w:rsid w:val="00704189"/>
    <w:rsid w:val="00705413"/>
    <w:rsid w:val="0070714F"/>
    <w:rsid w:val="00713D7A"/>
    <w:rsid w:val="007140FE"/>
    <w:rsid w:val="0072025D"/>
    <w:rsid w:val="00731210"/>
    <w:rsid w:val="00732577"/>
    <w:rsid w:val="00732F83"/>
    <w:rsid w:val="0073409D"/>
    <w:rsid w:val="007345B7"/>
    <w:rsid w:val="00741640"/>
    <w:rsid w:val="00743ADC"/>
    <w:rsid w:val="00756AB7"/>
    <w:rsid w:val="00757701"/>
    <w:rsid w:val="00762BD7"/>
    <w:rsid w:val="0077168F"/>
    <w:rsid w:val="00777F1C"/>
    <w:rsid w:val="007830CA"/>
    <w:rsid w:val="007A1A1B"/>
    <w:rsid w:val="007C0B28"/>
    <w:rsid w:val="007C365C"/>
    <w:rsid w:val="007D1278"/>
    <w:rsid w:val="007D5E7B"/>
    <w:rsid w:val="007D67BB"/>
    <w:rsid w:val="007D6FC5"/>
    <w:rsid w:val="007D75F1"/>
    <w:rsid w:val="007E0B29"/>
    <w:rsid w:val="007E4F3A"/>
    <w:rsid w:val="007E6551"/>
    <w:rsid w:val="007F1054"/>
    <w:rsid w:val="007F1451"/>
    <w:rsid w:val="007F242B"/>
    <w:rsid w:val="007F6C7D"/>
    <w:rsid w:val="00800A98"/>
    <w:rsid w:val="00803EF2"/>
    <w:rsid w:val="00804FFC"/>
    <w:rsid w:val="00806FC9"/>
    <w:rsid w:val="00807B21"/>
    <w:rsid w:val="00812B9C"/>
    <w:rsid w:val="00820972"/>
    <w:rsid w:val="00825321"/>
    <w:rsid w:val="00826BA5"/>
    <w:rsid w:val="00827034"/>
    <w:rsid w:val="00831977"/>
    <w:rsid w:val="0084432B"/>
    <w:rsid w:val="0084521F"/>
    <w:rsid w:val="00845997"/>
    <w:rsid w:val="00845E30"/>
    <w:rsid w:val="00853CFA"/>
    <w:rsid w:val="0087045D"/>
    <w:rsid w:val="00870DB0"/>
    <w:rsid w:val="008722D3"/>
    <w:rsid w:val="00877B2D"/>
    <w:rsid w:val="00880E2E"/>
    <w:rsid w:val="00884AA9"/>
    <w:rsid w:val="00890EEB"/>
    <w:rsid w:val="008970F0"/>
    <w:rsid w:val="008A2DC2"/>
    <w:rsid w:val="008B0F7F"/>
    <w:rsid w:val="008B373A"/>
    <w:rsid w:val="008C7D69"/>
    <w:rsid w:val="008D2F10"/>
    <w:rsid w:val="008D5A73"/>
    <w:rsid w:val="008E0303"/>
    <w:rsid w:val="008F08B1"/>
    <w:rsid w:val="008F4C7C"/>
    <w:rsid w:val="008F5037"/>
    <w:rsid w:val="008F50A3"/>
    <w:rsid w:val="008F6D1A"/>
    <w:rsid w:val="00901D1C"/>
    <w:rsid w:val="00904DC9"/>
    <w:rsid w:val="0091111F"/>
    <w:rsid w:val="00920B44"/>
    <w:rsid w:val="00925EB4"/>
    <w:rsid w:val="00927B0B"/>
    <w:rsid w:val="00932475"/>
    <w:rsid w:val="009350B6"/>
    <w:rsid w:val="00935B0E"/>
    <w:rsid w:val="00936360"/>
    <w:rsid w:val="00946DD0"/>
    <w:rsid w:val="0094728A"/>
    <w:rsid w:val="00947F2B"/>
    <w:rsid w:val="00953FB0"/>
    <w:rsid w:val="00956D66"/>
    <w:rsid w:val="00964F14"/>
    <w:rsid w:val="0098042E"/>
    <w:rsid w:val="00983138"/>
    <w:rsid w:val="0098799F"/>
    <w:rsid w:val="009A2307"/>
    <w:rsid w:val="009A3F28"/>
    <w:rsid w:val="009A40E4"/>
    <w:rsid w:val="009A771D"/>
    <w:rsid w:val="009C6C39"/>
    <w:rsid w:val="009C78F6"/>
    <w:rsid w:val="009D3E9F"/>
    <w:rsid w:val="009D4AE6"/>
    <w:rsid w:val="009D651D"/>
    <w:rsid w:val="009E7334"/>
    <w:rsid w:val="009F10B9"/>
    <w:rsid w:val="009F2D8A"/>
    <w:rsid w:val="009F2E93"/>
    <w:rsid w:val="009F51DC"/>
    <w:rsid w:val="009F7001"/>
    <w:rsid w:val="00A048D8"/>
    <w:rsid w:val="00A13007"/>
    <w:rsid w:val="00A22BB6"/>
    <w:rsid w:val="00A24A6F"/>
    <w:rsid w:val="00A273A4"/>
    <w:rsid w:val="00A31E7B"/>
    <w:rsid w:val="00A350E9"/>
    <w:rsid w:val="00A55774"/>
    <w:rsid w:val="00A57AFC"/>
    <w:rsid w:val="00A61464"/>
    <w:rsid w:val="00A62AB2"/>
    <w:rsid w:val="00A70A43"/>
    <w:rsid w:val="00A710FA"/>
    <w:rsid w:val="00A77E3D"/>
    <w:rsid w:val="00A80B6D"/>
    <w:rsid w:val="00A87ED7"/>
    <w:rsid w:val="00A923E7"/>
    <w:rsid w:val="00A9532F"/>
    <w:rsid w:val="00A97DCF"/>
    <w:rsid w:val="00AA14FE"/>
    <w:rsid w:val="00AA55CA"/>
    <w:rsid w:val="00AA6162"/>
    <w:rsid w:val="00AB14B0"/>
    <w:rsid w:val="00AB1A9D"/>
    <w:rsid w:val="00AB3E12"/>
    <w:rsid w:val="00AB5A88"/>
    <w:rsid w:val="00AC1DF0"/>
    <w:rsid w:val="00AE0CCA"/>
    <w:rsid w:val="00AE2F76"/>
    <w:rsid w:val="00AE40CF"/>
    <w:rsid w:val="00AE6382"/>
    <w:rsid w:val="00AE6432"/>
    <w:rsid w:val="00AF22E5"/>
    <w:rsid w:val="00AF6540"/>
    <w:rsid w:val="00B0196B"/>
    <w:rsid w:val="00B02D83"/>
    <w:rsid w:val="00B07A2F"/>
    <w:rsid w:val="00B13AB0"/>
    <w:rsid w:val="00B14B26"/>
    <w:rsid w:val="00B36093"/>
    <w:rsid w:val="00B3793D"/>
    <w:rsid w:val="00B400C5"/>
    <w:rsid w:val="00B419FF"/>
    <w:rsid w:val="00B44675"/>
    <w:rsid w:val="00B74573"/>
    <w:rsid w:val="00B7461C"/>
    <w:rsid w:val="00B746B0"/>
    <w:rsid w:val="00B746E6"/>
    <w:rsid w:val="00B7744F"/>
    <w:rsid w:val="00B85066"/>
    <w:rsid w:val="00B860CC"/>
    <w:rsid w:val="00B863DE"/>
    <w:rsid w:val="00B939DE"/>
    <w:rsid w:val="00B94774"/>
    <w:rsid w:val="00B968F0"/>
    <w:rsid w:val="00BA12D3"/>
    <w:rsid w:val="00BA6A48"/>
    <w:rsid w:val="00BA7808"/>
    <w:rsid w:val="00BB245D"/>
    <w:rsid w:val="00BD3C1C"/>
    <w:rsid w:val="00BD53DF"/>
    <w:rsid w:val="00BD54FC"/>
    <w:rsid w:val="00BD5D0A"/>
    <w:rsid w:val="00BE4A76"/>
    <w:rsid w:val="00BE518A"/>
    <w:rsid w:val="00BE5890"/>
    <w:rsid w:val="00BF224B"/>
    <w:rsid w:val="00C06519"/>
    <w:rsid w:val="00C0756A"/>
    <w:rsid w:val="00C212AC"/>
    <w:rsid w:val="00C22295"/>
    <w:rsid w:val="00C22C31"/>
    <w:rsid w:val="00C26818"/>
    <w:rsid w:val="00C30D62"/>
    <w:rsid w:val="00C30E40"/>
    <w:rsid w:val="00C31420"/>
    <w:rsid w:val="00C32F44"/>
    <w:rsid w:val="00C3673B"/>
    <w:rsid w:val="00C52D39"/>
    <w:rsid w:val="00C60D7D"/>
    <w:rsid w:val="00C62CA6"/>
    <w:rsid w:val="00C62EA9"/>
    <w:rsid w:val="00C658C4"/>
    <w:rsid w:val="00C65F4F"/>
    <w:rsid w:val="00C66E56"/>
    <w:rsid w:val="00C75089"/>
    <w:rsid w:val="00C75FA3"/>
    <w:rsid w:val="00C76AE2"/>
    <w:rsid w:val="00C8081B"/>
    <w:rsid w:val="00C81D72"/>
    <w:rsid w:val="00C83E32"/>
    <w:rsid w:val="00C85B30"/>
    <w:rsid w:val="00CA0433"/>
    <w:rsid w:val="00CA0969"/>
    <w:rsid w:val="00CA3724"/>
    <w:rsid w:val="00CA3A16"/>
    <w:rsid w:val="00CA6380"/>
    <w:rsid w:val="00CB7D88"/>
    <w:rsid w:val="00CC025F"/>
    <w:rsid w:val="00CC2137"/>
    <w:rsid w:val="00CC25C7"/>
    <w:rsid w:val="00CC37E4"/>
    <w:rsid w:val="00CC7CB7"/>
    <w:rsid w:val="00CD24A1"/>
    <w:rsid w:val="00CD2AB0"/>
    <w:rsid w:val="00CD2BAB"/>
    <w:rsid w:val="00CD6D66"/>
    <w:rsid w:val="00CD7018"/>
    <w:rsid w:val="00CD76A8"/>
    <w:rsid w:val="00CF41BA"/>
    <w:rsid w:val="00CF59C3"/>
    <w:rsid w:val="00D00244"/>
    <w:rsid w:val="00D04979"/>
    <w:rsid w:val="00D12BEF"/>
    <w:rsid w:val="00D12FD0"/>
    <w:rsid w:val="00D16F77"/>
    <w:rsid w:val="00D23FD0"/>
    <w:rsid w:val="00D255D6"/>
    <w:rsid w:val="00D42F84"/>
    <w:rsid w:val="00D442EA"/>
    <w:rsid w:val="00D50BBB"/>
    <w:rsid w:val="00D63623"/>
    <w:rsid w:val="00D6488A"/>
    <w:rsid w:val="00D64ECB"/>
    <w:rsid w:val="00D70351"/>
    <w:rsid w:val="00D75FA7"/>
    <w:rsid w:val="00D77680"/>
    <w:rsid w:val="00D8147F"/>
    <w:rsid w:val="00D9049E"/>
    <w:rsid w:val="00D92036"/>
    <w:rsid w:val="00D926C8"/>
    <w:rsid w:val="00D9628B"/>
    <w:rsid w:val="00DA29FE"/>
    <w:rsid w:val="00DA2CBC"/>
    <w:rsid w:val="00DA380D"/>
    <w:rsid w:val="00DA783E"/>
    <w:rsid w:val="00DB656B"/>
    <w:rsid w:val="00DC15AF"/>
    <w:rsid w:val="00DC2F8A"/>
    <w:rsid w:val="00DC6919"/>
    <w:rsid w:val="00DC6B17"/>
    <w:rsid w:val="00DE0201"/>
    <w:rsid w:val="00DE1D94"/>
    <w:rsid w:val="00DF76E4"/>
    <w:rsid w:val="00E03C28"/>
    <w:rsid w:val="00E14F2F"/>
    <w:rsid w:val="00E31056"/>
    <w:rsid w:val="00E42556"/>
    <w:rsid w:val="00E51AF8"/>
    <w:rsid w:val="00E54C92"/>
    <w:rsid w:val="00E6138B"/>
    <w:rsid w:val="00E61DB9"/>
    <w:rsid w:val="00E64422"/>
    <w:rsid w:val="00E64A43"/>
    <w:rsid w:val="00E678C7"/>
    <w:rsid w:val="00E75BCC"/>
    <w:rsid w:val="00E92CEF"/>
    <w:rsid w:val="00E95A00"/>
    <w:rsid w:val="00E979B7"/>
    <w:rsid w:val="00EA0FCB"/>
    <w:rsid w:val="00EB2504"/>
    <w:rsid w:val="00EB4B87"/>
    <w:rsid w:val="00ED0E61"/>
    <w:rsid w:val="00ED17E4"/>
    <w:rsid w:val="00EF0176"/>
    <w:rsid w:val="00EF21C5"/>
    <w:rsid w:val="00EF3BA9"/>
    <w:rsid w:val="00EF6258"/>
    <w:rsid w:val="00EF6423"/>
    <w:rsid w:val="00EF6D5B"/>
    <w:rsid w:val="00F01C67"/>
    <w:rsid w:val="00F06A82"/>
    <w:rsid w:val="00F1397B"/>
    <w:rsid w:val="00F20BB9"/>
    <w:rsid w:val="00F234D1"/>
    <w:rsid w:val="00F236D6"/>
    <w:rsid w:val="00F240CD"/>
    <w:rsid w:val="00F26DD2"/>
    <w:rsid w:val="00F3651F"/>
    <w:rsid w:val="00F44F67"/>
    <w:rsid w:val="00F46B5C"/>
    <w:rsid w:val="00F55506"/>
    <w:rsid w:val="00F62E08"/>
    <w:rsid w:val="00F65087"/>
    <w:rsid w:val="00F70F9E"/>
    <w:rsid w:val="00F72149"/>
    <w:rsid w:val="00F72980"/>
    <w:rsid w:val="00F774F9"/>
    <w:rsid w:val="00F832D6"/>
    <w:rsid w:val="00F864A9"/>
    <w:rsid w:val="00F8679F"/>
    <w:rsid w:val="00FA1DBF"/>
    <w:rsid w:val="00FA78ED"/>
    <w:rsid w:val="00FB2D58"/>
    <w:rsid w:val="00FC0223"/>
    <w:rsid w:val="00FC4FD3"/>
    <w:rsid w:val="00FC5172"/>
    <w:rsid w:val="00FC5623"/>
    <w:rsid w:val="00FD3AAF"/>
    <w:rsid w:val="00FD419F"/>
    <w:rsid w:val="00FD7BA3"/>
    <w:rsid w:val="00FE05CD"/>
    <w:rsid w:val="00FE0E19"/>
    <w:rsid w:val="00FE408F"/>
    <w:rsid w:val="00FF0B4C"/>
    <w:rsid w:val="00FF6A7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9C97E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A12D3"/>
  </w:style>
  <w:style w:type="paragraph" w:styleId="Heading4">
    <w:name w:val="heading 4"/>
    <w:basedOn w:val="Normal"/>
    <w:link w:val="Heading4Char"/>
    <w:uiPriority w:val="9"/>
    <w:qFormat/>
    <w:rsid w:val="00F26DD2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-paragraph">
    <w:name w:val="body-paragraph"/>
    <w:basedOn w:val="Normal"/>
    <w:rsid w:val="005A0F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F26DD2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unhideWhenUsed/>
    <w:rsid w:val="00F26D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publicationcontentepubdate">
    <w:name w:val="publicationcontentepubdate"/>
    <w:basedOn w:val="DefaultParagraphFont"/>
    <w:rsid w:val="00F26DD2"/>
  </w:style>
  <w:style w:type="character" w:styleId="Hyperlink">
    <w:name w:val="Hyperlink"/>
    <w:basedOn w:val="DefaultParagraphFont"/>
    <w:uiPriority w:val="99"/>
    <w:unhideWhenUsed/>
    <w:rsid w:val="00F26DD2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26DD2"/>
    <w:rPr>
      <w:color w:val="808080"/>
      <w:shd w:val="clear" w:color="auto" w:fill="E6E6E6"/>
    </w:rPr>
  </w:style>
  <w:style w:type="paragraph" w:styleId="Header">
    <w:name w:val="header"/>
    <w:basedOn w:val="Normal"/>
    <w:link w:val="HeaderChar"/>
    <w:uiPriority w:val="99"/>
    <w:unhideWhenUsed/>
    <w:rsid w:val="00582D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82D4C"/>
  </w:style>
  <w:style w:type="paragraph" w:styleId="Footer">
    <w:name w:val="footer"/>
    <w:basedOn w:val="Normal"/>
    <w:link w:val="FooterChar"/>
    <w:uiPriority w:val="99"/>
    <w:unhideWhenUsed/>
    <w:rsid w:val="00582D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82D4C"/>
  </w:style>
  <w:style w:type="paragraph" w:styleId="ListParagraph">
    <w:name w:val="List Paragraph"/>
    <w:basedOn w:val="Normal"/>
    <w:uiPriority w:val="34"/>
    <w:qFormat/>
    <w:rsid w:val="00A55774"/>
    <w:pPr>
      <w:ind w:left="720"/>
      <w:contextualSpacing/>
    </w:pPr>
  </w:style>
  <w:style w:type="table" w:styleId="TableGrid">
    <w:name w:val="Table Grid"/>
    <w:basedOn w:val="TableNormal"/>
    <w:uiPriority w:val="39"/>
    <w:rsid w:val="00081D1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3257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ttps://www.usatoday.com/story/travel/airline-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336</Words>
  <Characters>1920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2021-10-26T04:41:00Z</dcterms:created>
  <dcterms:modified xsi:type="dcterms:W3CDTF">2021-10-26T04:41:00Z</dcterms:modified>
</cp:coreProperties>
</file>